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:rsidR="007E44B2" w:rsidRDefault="007E44B2">
      <w:pPr>
        <w:pStyle w:val="Corpodetexto"/>
        <w:ind w:left="8450"/>
        <w:rPr>
          <w:rFonts w:ascii="Times New Roman"/>
        </w:rPr>
      </w:pPr>
    </w:p>
    <w:p w:rsidR="00DA250B" w:rsidRDefault="00DA250B">
      <w:pPr>
        <w:pStyle w:val="Corpodetexto"/>
        <w:rPr>
          <w:rFonts w:ascii="Times New Roman"/>
        </w:rPr>
      </w:pPr>
    </w:p>
    <w:p w:rsidR="00DA250B" w:rsidRDefault="00DC1D9E">
      <w:pPr>
        <w:spacing w:before="218" w:line="317" w:lineRule="exact"/>
        <w:ind w:left="2198" w:right="3317"/>
        <w:jc w:val="center"/>
        <w:rPr>
          <w:b/>
          <w:sz w:val="26"/>
        </w:rPr>
      </w:pPr>
      <w:r>
        <w:rPr>
          <w:b/>
          <w:sz w:val="26"/>
          <w:u w:val="single"/>
        </w:rPr>
        <w:t>LEI MUNICIPAL DE INCENTIVO À CULTURA</w:t>
      </w:r>
    </w:p>
    <w:p w:rsidR="003B4795" w:rsidRDefault="003B4795" w:rsidP="003B4795">
      <w:pPr>
        <w:pStyle w:val="Ttulo1"/>
        <w:spacing w:line="268" w:lineRule="exact"/>
        <w:ind w:left="851" w:right="1915"/>
        <w:jc w:val="center"/>
      </w:pPr>
      <w:r w:rsidRPr="00517DC8">
        <w:t>EDITAL BH NAS TELAS 2021 – FUNDO MUNICIPAL DE CULTURA</w:t>
      </w:r>
      <w:bookmarkStart w:id="0" w:name="_GoBack"/>
      <w:bookmarkEnd w:id="0"/>
    </w:p>
    <w:p w:rsidR="00DA250B" w:rsidRDefault="00DA250B">
      <w:pPr>
        <w:pStyle w:val="Corpodetexto"/>
        <w:rPr>
          <w:b/>
          <w:sz w:val="22"/>
        </w:rPr>
      </w:pPr>
    </w:p>
    <w:p w:rsidR="00DA250B" w:rsidRDefault="00DA250B">
      <w:pPr>
        <w:pStyle w:val="Corpodetexto"/>
        <w:rPr>
          <w:b/>
          <w:sz w:val="22"/>
        </w:rPr>
      </w:pPr>
    </w:p>
    <w:p w:rsidR="00DA250B" w:rsidRDefault="00DA250B">
      <w:pPr>
        <w:pStyle w:val="Corpodetexto"/>
        <w:rPr>
          <w:b/>
          <w:sz w:val="22"/>
        </w:rPr>
      </w:pPr>
    </w:p>
    <w:p w:rsidR="00DA250B" w:rsidRDefault="00DC1D9E">
      <w:pPr>
        <w:spacing w:before="172"/>
        <w:ind w:left="102"/>
        <w:rPr>
          <w:b/>
        </w:rPr>
      </w:pPr>
      <w:r>
        <w:rPr>
          <w:b/>
          <w:u w:val="single"/>
        </w:rPr>
        <w:t xml:space="preserve">ANEXO </w:t>
      </w:r>
      <w:r w:rsidR="00AB4A7D">
        <w:rPr>
          <w:b/>
          <w:u w:val="single"/>
        </w:rPr>
        <w:t>I</w:t>
      </w:r>
      <w:r>
        <w:rPr>
          <w:b/>
          <w:u w:val="single"/>
        </w:rPr>
        <w:t>V</w:t>
      </w:r>
    </w:p>
    <w:p w:rsidR="00DA250B" w:rsidRDefault="00DC1D9E">
      <w:pPr>
        <w:pStyle w:val="Ttulo2"/>
      </w:pPr>
      <w:r>
        <w:t>MODELO DE DECLARAÇÃO DE CO-RESIDÊNCIA</w:t>
      </w: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p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9"/>
        <w:gridCol w:w="7571"/>
      </w:tblGrid>
      <w:tr w:rsidR="00DA250B">
        <w:trPr>
          <w:trHeight w:val="244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DO</w:t>
            </w:r>
            <w:r w:rsidR="008752EB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8752EB">
              <w:rPr>
                <w:sz w:val="20"/>
              </w:rPr>
              <w:t>PROPONENTE</w:t>
            </w:r>
          </w:p>
        </w:tc>
      </w:tr>
      <w:tr w:rsidR="00DA250B">
        <w:trPr>
          <w:trHeight w:val="540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>
        <w:trPr>
          <w:trHeight w:val="2001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8752EB"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 w:rsidR="008752EB">
              <w:rPr>
                <w:sz w:val="20"/>
              </w:rPr>
              <w:t>Proponente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</w:t>
            </w:r>
            <w:r w:rsidR="00B97E1D">
              <w:rPr>
                <w:sz w:val="20"/>
              </w:rPr>
              <w:t>(a)</w:t>
            </w:r>
            <w:r>
              <w:rPr>
                <w:sz w:val="20"/>
              </w:rPr>
              <w:t xml:space="preserve"> é domiciliado</w:t>
            </w:r>
            <w:r w:rsidR="00B97E1D">
              <w:rPr>
                <w:sz w:val="20"/>
              </w:rPr>
              <w:t>(a)</w:t>
            </w:r>
            <w:r>
              <w:rPr>
                <w:sz w:val="20"/>
              </w:rPr>
              <w:t xml:space="preserve">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>
        <w:trPr>
          <w:trHeight w:val="489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>
        <w:trPr>
          <w:trHeight w:val="1056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>
        <w:trPr>
          <w:trHeight w:val="244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>
        <w:trPr>
          <w:trHeight w:val="530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>
        <w:trPr>
          <w:trHeight w:val="244"/>
        </w:trPr>
        <w:tc>
          <w:tcPr>
            <w:tcW w:w="1519" w:type="dxa"/>
          </w:tcPr>
          <w:p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</w:t>
            </w:r>
            <w:r w:rsidR="008E7D7A">
              <w:rPr>
                <w:sz w:val="20"/>
              </w:rPr>
              <w:t>(A)</w:t>
            </w:r>
            <w:r>
              <w:rPr>
                <w:sz w:val="20"/>
              </w:rPr>
              <w:t xml:space="preserve"> DECLARANTE DA CO-RESIDÊNCIA</w:t>
            </w:r>
          </w:p>
        </w:tc>
      </w:tr>
      <w:tr w:rsidR="00DA250B">
        <w:trPr>
          <w:trHeight w:val="412"/>
        </w:trPr>
        <w:tc>
          <w:tcPr>
            <w:tcW w:w="1519" w:type="dxa"/>
          </w:tcPr>
          <w:p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spacing w:before="2"/>
        <w:rPr>
          <w:b/>
          <w:sz w:val="15"/>
        </w:rPr>
      </w:pPr>
    </w:p>
    <w:p w:rsidR="00DA250B" w:rsidRDefault="00DC1D9E">
      <w:pPr>
        <w:pStyle w:val="Corpodetexto"/>
        <w:spacing w:before="59"/>
        <w:ind w:left="102"/>
      </w:pPr>
      <w:r>
        <w:t>OBSERVAÇÕES:</w:t>
      </w:r>
    </w:p>
    <w:p w:rsidR="00DA250B" w:rsidRDefault="00DA250B">
      <w:pPr>
        <w:pStyle w:val="Corpodetexto"/>
        <w:spacing w:before="1"/>
      </w:pPr>
    </w:p>
    <w:p w:rsidR="00DA250B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 w:rsidR="008E7D7A">
        <w:rPr>
          <w:sz w:val="20"/>
        </w:rPr>
        <w:t>(a)</w:t>
      </w:r>
      <w:r>
        <w:rPr>
          <w:spacing w:val="-4"/>
          <w:sz w:val="20"/>
        </w:rPr>
        <w:t xml:space="preserve"> </w:t>
      </w:r>
      <w:r>
        <w:rPr>
          <w:sz w:val="20"/>
        </w:rPr>
        <w:t>declarante;</w:t>
      </w:r>
    </w:p>
    <w:p w:rsidR="00DA250B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>Anexar cópia de comprovante de end</w:t>
      </w:r>
      <w:r w:rsidR="00CE1884">
        <w:rPr>
          <w:sz w:val="20"/>
        </w:rPr>
        <w:t>ereço informado, emitido em 2020 ou 2021</w:t>
      </w:r>
      <w:r>
        <w:rPr>
          <w:sz w:val="20"/>
        </w:rPr>
        <w:t xml:space="preserve"> e com data de emissão legível;</w:t>
      </w:r>
    </w:p>
    <w:p w:rsidR="00DA250B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 w:rsidR="008E7D7A"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  <w:spacing w:before="2"/>
        <w:rPr>
          <w:sz w:val="19"/>
        </w:rPr>
      </w:pPr>
    </w:p>
    <w:p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 w:rsidSect="00361525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250B"/>
    <w:rsid w:val="00361525"/>
    <w:rsid w:val="003B4795"/>
    <w:rsid w:val="007E44B2"/>
    <w:rsid w:val="008752EB"/>
    <w:rsid w:val="008E7D7A"/>
    <w:rsid w:val="009B2CDF"/>
    <w:rsid w:val="00AB4A7D"/>
    <w:rsid w:val="00B97E1D"/>
    <w:rsid w:val="00CA6231"/>
    <w:rsid w:val="00CE1884"/>
    <w:rsid w:val="00DA250B"/>
    <w:rsid w:val="00DB25D3"/>
    <w:rsid w:val="00DC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1525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361525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361525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61525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61525"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rsid w:val="00361525"/>
    <w:pPr>
      <w:spacing w:before="1"/>
      <w:ind w:left="107"/>
    </w:pPr>
  </w:style>
  <w:style w:type="character" w:customStyle="1" w:styleId="Ttulo1Char">
    <w:name w:val="Título 1 Char"/>
    <w:basedOn w:val="Fontepargpadro"/>
    <w:link w:val="Ttulo1"/>
    <w:uiPriority w:val="1"/>
    <w:rsid w:val="003B4795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Cris Moreira</cp:lastModifiedBy>
  <cp:revision>8</cp:revision>
  <cp:lastPrinted>2021-04-27T18:21:00Z</cp:lastPrinted>
  <dcterms:created xsi:type="dcterms:W3CDTF">2021-04-05T14:06:00Z</dcterms:created>
  <dcterms:modified xsi:type="dcterms:W3CDTF">2021-04-27T18:22:00Z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